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2C8C7" w14:textId="77777777" w:rsidR="004178D3" w:rsidRDefault="004178D3" w:rsidP="004178D3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Форма заявки Поставщика цифрового решения</w:t>
      </w:r>
    </w:p>
    <w:p w14:paraId="173D32F1" w14:textId="77777777" w:rsidR="004178D3" w:rsidRPr="00653820" w:rsidRDefault="004178D3" w:rsidP="004178D3">
      <w:pPr>
        <w:ind w:firstLine="0"/>
        <w:jc w:val="center"/>
        <w:rPr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35"/>
        <w:gridCol w:w="5329"/>
        <w:gridCol w:w="2981"/>
      </w:tblGrid>
      <w:tr w:rsidR="004178D3" w:rsidRPr="00653820" w14:paraId="32637A52" w14:textId="77777777" w:rsidTr="000A219A">
        <w:tc>
          <w:tcPr>
            <w:tcW w:w="554" w:type="pct"/>
          </w:tcPr>
          <w:p w14:paraId="21D80751" w14:textId="77777777" w:rsidR="004178D3" w:rsidRPr="00C30DEE" w:rsidRDefault="004178D3" w:rsidP="000A219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30DE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51" w:type="pct"/>
          </w:tcPr>
          <w:p w14:paraId="779D8381" w14:textId="77777777" w:rsidR="004178D3" w:rsidRPr="00C30DEE" w:rsidRDefault="004178D3" w:rsidP="000A219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данных</w:t>
            </w:r>
          </w:p>
        </w:tc>
        <w:tc>
          <w:tcPr>
            <w:tcW w:w="1596" w:type="pct"/>
          </w:tcPr>
          <w:p w14:paraId="70CAE296" w14:textId="77777777" w:rsidR="004178D3" w:rsidRPr="00C30DEE" w:rsidRDefault="004178D3" w:rsidP="000A219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</w:t>
            </w:r>
          </w:p>
        </w:tc>
      </w:tr>
      <w:tr w:rsidR="004178D3" w:rsidRPr="00653820" w14:paraId="59D88055" w14:textId="77777777" w:rsidTr="000A219A">
        <w:tc>
          <w:tcPr>
            <w:tcW w:w="554" w:type="pct"/>
          </w:tcPr>
          <w:p w14:paraId="2D586FEF" w14:textId="77777777" w:rsidR="004178D3" w:rsidRPr="001E63E6" w:rsidRDefault="004178D3" w:rsidP="004178D3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851" w:type="pct"/>
          </w:tcPr>
          <w:p w14:paraId="34CAFCFD" w14:textId="77777777" w:rsidR="004178D3" w:rsidRPr="00653820" w:rsidRDefault="004178D3" w:rsidP="000A219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3820">
              <w:rPr>
                <w:sz w:val="24"/>
                <w:szCs w:val="24"/>
              </w:rPr>
              <w:t>Наименование решения</w:t>
            </w:r>
          </w:p>
        </w:tc>
        <w:tc>
          <w:tcPr>
            <w:tcW w:w="1596" w:type="pct"/>
          </w:tcPr>
          <w:p w14:paraId="6A585597" w14:textId="77777777" w:rsidR="004178D3" w:rsidRPr="00653820" w:rsidRDefault="004178D3" w:rsidP="000A219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178D3" w:rsidRPr="00653820" w14:paraId="2F572C75" w14:textId="77777777" w:rsidTr="000A219A">
        <w:tc>
          <w:tcPr>
            <w:tcW w:w="554" w:type="pct"/>
          </w:tcPr>
          <w:p w14:paraId="61C02E18" w14:textId="77777777" w:rsidR="004178D3" w:rsidRPr="001E63E6" w:rsidRDefault="004178D3" w:rsidP="004178D3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851" w:type="pct"/>
          </w:tcPr>
          <w:p w14:paraId="24B53A2B" w14:textId="77777777" w:rsidR="004178D3" w:rsidRPr="00653820" w:rsidRDefault="004178D3" w:rsidP="000A219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3820">
              <w:rPr>
                <w:sz w:val="24"/>
                <w:szCs w:val="24"/>
              </w:rPr>
              <w:t>Поставщик решения (название,</w:t>
            </w:r>
            <w:r>
              <w:rPr>
                <w:sz w:val="24"/>
                <w:szCs w:val="24"/>
              </w:rPr>
              <w:t xml:space="preserve"> организационная форма собственности,</w:t>
            </w:r>
            <w:r w:rsidRPr="00653820">
              <w:rPr>
                <w:sz w:val="24"/>
                <w:szCs w:val="24"/>
              </w:rPr>
              <w:t xml:space="preserve"> адрес, контактные данные</w:t>
            </w:r>
            <w:r>
              <w:rPr>
                <w:sz w:val="24"/>
                <w:szCs w:val="24"/>
              </w:rPr>
              <w:t>, ответственный за формирование заявки</w:t>
            </w:r>
            <w:r w:rsidRPr="00653820">
              <w:rPr>
                <w:sz w:val="24"/>
                <w:szCs w:val="24"/>
              </w:rPr>
              <w:t>)</w:t>
            </w:r>
          </w:p>
        </w:tc>
        <w:tc>
          <w:tcPr>
            <w:tcW w:w="1596" w:type="pct"/>
          </w:tcPr>
          <w:p w14:paraId="5785493A" w14:textId="77777777" w:rsidR="004178D3" w:rsidRPr="00653820" w:rsidRDefault="004178D3" w:rsidP="000A219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178D3" w:rsidRPr="00653820" w14:paraId="74CF9281" w14:textId="77777777" w:rsidTr="000A219A">
        <w:tc>
          <w:tcPr>
            <w:tcW w:w="554" w:type="pct"/>
          </w:tcPr>
          <w:p w14:paraId="3E515E0B" w14:textId="77777777" w:rsidR="004178D3" w:rsidRPr="001E63E6" w:rsidRDefault="004178D3" w:rsidP="004178D3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851" w:type="pct"/>
          </w:tcPr>
          <w:p w14:paraId="5291A828" w14:textId="77777777" w:rsidR="004178D3" w:rsidRPr="00653820" w:rsidRDefault="004178D3" w:rsidP="000A219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решения (оборудование, ПО, программно-аппаратный комплекс, другое (уточнить))</w:t>
            </w:r>
          </w:p>
        </w:tc>
        <w:tc>
          <w:tcPr>
            <w:tcW w:w="1596" w:type="pct"/>
          </w:tcPr>
          <w:p w14:paraId="38ECF068" w14:textId="77777777" w:rsidR="004178D3" w:rsidRPr="00653820" w:rsidRDefault="004178D3" w:rsidP="000A219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178D3" w:rsidRPr="00653820" w14:paraId="18C1C8D3" w14:textId="77777777" w:rsidTr="000A219A">
        <w:tc>
          <w:tcPr>
            <w:tcW w:w="554" w:type="pct"/>
          </w:tcPr>
          <w:p w14:paraId="5A345F10" w14:textId="77777777" w:rsidR="004178D3" w:rsidRPr="001E63E6" w:rsidRDefault="004178D3" w:rsidP="004178D3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851" w:type="pct"/>
          </w:tcPr>
          <w:p w14:paraId="262FE0ED" w14:textId="77777777" w:rsidR="004178D3" w:rsidRPr="00653820" w:rsidRDefault="004178D3" w:rsidP="000A219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3820">
              <w:rPr>
                <w:sz w:val="24"/>
                <w:szCs w:val="24"/>
              </w:rPr>
              <w:t>Краткое описание сути предлагаемого решения</w:t>
            </w:r>
          </w:p>
        </w:tc>
        <w:tc>
          <w:tcPr>
            <w:tcW w:w="1596" w:type="pct"/>
          </w:tcPr>
          <w:p w14:paraId="15D49E18" w14:textId="77777777" w:rsidR="004178D3" w:rsidRPr="00653820" w:rsidRDefault="004178D3" w:rsidP="000A219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178D3" w:rsidRPr="00653820" w14:paraId="2626F8F5" w14:textId="77777777" w:rsidTr="000A219A">
        <w:trPr>
          <w:trHeight w:val="495"/>
        </w:trPr>
        <w:tc>
          <w:tcPr>
            <w:tcW w:w="554" w:type="pct"/>
          </w:tcPr>
          <w:p w14:paraId="5D4212C7" w14:textId="77777777" w:rsidR="004178D3" w:rsidRPr="001E63E6" w:rsidRDefault="004178D3" w:rsidP="004178D3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851" w:type="pct"/>
          </w:tcPr>
          <w:p w14:paraId="4AD74B1D" w14:textId="77777777" w:rsidR="004178D3" w:rsidRPr="002A01F0" w:rsidRDefault="004178D3" w:rsidP="000A219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A01F0">
              <w:rPr>
                <w:sz w:val="24"/>
                <w:szCs w:val="24"/>
              </w:rPr>
              <w:t>Целевой сегмент рынка, возможные потребители</w:t>
            </w:r>
          </w:p>
        </w:tc>
        <w:tc>
          <w:tcPr>
            <w:tcW w:w="1596" w:type="pct"/>
          </w:tcPr>
          <w:p w14:paraId="406963D0" w14:textId="77777777" w:rsidR="004178D3" w:rsidRPr="00653820" w:rsidRDefault="004178D3" w:rsidP="000A219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178D3" w:rsidRPr="00653820" w14:paraId="2D2F1CD1" w14:textId="77777777" w:rsidTr="000A219A">
        <w:tc>
          <w:tcPr>
            <w:tcW w:w="554" w:type="pct"/>
          </w:tcPr>
          <w:p w14:paraId="4029930A" w14:textId="77777777" w:rsidR="004178D3" w:rsidRPr="001E63E6" w:rsidRDefault="004178D3" w:rsidP="004178D3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851" w:type="pct"/>
          </w:tcPr>
          <w:p w14:paraId="15FABDC7" w14:textId="77777777" w:rsidR="004178D3" w:rsidRPr="002A01F0" w:rsidRDefault="004178D3" w:rsidP="000A219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A01F0">
              <w:rPr>
                <w:sz w:val="24"/>
                <w:szCs w:val="24"/>
              </w:rPr>
              <w:t>Стадия реализации, этапы реализации</w:t>
            </w:r>
            <w:r>
              <w:rPr>
                <w:sz w:val="24"/>
                <w:szCs w:val="24"/>
              </w:rPr>
              <w:t>, сроки реализации</w:t>
            </w:r>
          </w:p>
        </w:tc>
        <w:tc>
          <w:tcPr>
            <w:tcW w:w="1596" w:type="pct"/>
          </w:tcPr>
          <w:p w14:paraId="4F4F3849" w14:textId="77777777" w:rsidR="004178D3" w:rsidRPr="00653820" w:rsidRDefault="004178D3" w:rsidP="000A219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178D3" w:rsidRPr="00653820" w14:paraId="29A41E81" w14:textId="77777777" w:rsidTr="000A219A">
        <w:tc>
          <w:tcPr>
            <w:tcW w:w="554" w:type="pct"/>
          </w:tcPr>
          <w:p w14:paraId="03713EAB" w14:textId="77777777" w:rsidR="004178D3" w:rsidRPr="001E63E6" w:rsidRDefault="004178D3" w:rsidP="004178D3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851" w:type="pct"/>
          </w:tcPr>
          <w:p w14:paraId="2A7DD733" w14:textId="77777777" w:rsidR="004178D3" w:rsidRPr="002A01F0" w:rsidRDefault="004178D3" w:rsidP="000A219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цифрового решения при внедрении его в компаниях, </w:t>
            </w:r>
            <w:r w:rsidRPr="00E92870">
              <w:rPr>
                <w:sz w:val="24"/>
                <w:szCs w:val="24"/>
              </w:rPr>
              <w:t>в различных конфигурациях</w:t>
            </w:r>
            <w:r>
              <w:rPr>
                <w:sz w:val="24"/>
                <w:szCs w:val="24"/>
              </w:rPr>
              <w:t xml:space="preserve"> (внедрение с поддержкой/без поддержки, адаптация, дополнительный функционал и </w:t>
            </w:r>
            <w:proofErr w:type="gramStart"/>
            <w:r>
              <w:rPr>
                <w:sz w:val="24"/>
                <w:szCs w:val="24"/>
              </w:rPr>
              <w:t>т.п.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96" w:type="pct"/>
          </w:tcPr>
          <w:p w14:paraId="38B59865" w14:textId="77777777" w:rsidR="004178D3" w:rsidRPr="00653820" w:rsidRDefault="004178D3" w:rsidP="000A219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178D3" w:rsidRPr="00BA1AB6" w14:paraId="28CE9365" w14:textId="77777777" w:rsidTr="000A219A">
        <w:tc>
          <w:tcPr>
            <w:tcW w:w="554" w:type="pct"/>
          </w:tcPr>
          <w:p w14:paraId="1832FD1A" w14:textId="77777777" w:rsidR="004178D3" w:rsidRPr="001E63E6" w:rsidRDefault="004178D3" w:rsidP="004178D3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851" w:type="pct"/>
          </w:tcPr>
          <w:p w14:paraId="772497CC" w14:textId="77777777" w:rsidR="004178D3" w:rsidRPr="001E63E6" w:rsidRDefault="004178D3" w:rsidP="000A219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E63E6">
              <w:rPr>
                <w:sz w:val="24"/>
                <w:szCs w:val="24"/>
              </w:rPr>
              <w:t>Применяемые цифровые технологии (указанные в Стратегии ЦТ ЭЭ выделить</w:t>
            </w:r>
            <w:r>
              <w:rPr>
                <w:sz w:val="24"/>
                <w:szCs w:val="24"/>
              </w:rPr>
              <w:t>, см. Приложение Г</w:t>
            </w:r>
            <w:r w:rsidRPr="001E63E6">
              <w:rPr>
                <w:sz w:val="24"/>
                <w:szCs w:val="24"/>
              </w:rPr>
              <w:t>)</w:t>
            </w:r>
          </w:p>
        </w:tc>
        <w:tc>
          <w:tcPr>
            <w:tcW w:w="1596" w:type="pct"/>
          </w:tcPr>
          <w:p w14:paraId="51E066A4" w14:textId="77777777" w:rsidR="004178D3" w:rsidRPr="00BA1AB6" w:rsidRDefault="004178D3" w:rsidP="000A219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178D3" w:rsidRPr="00653820" w14:paraId="787C5421" w14:textId="77777777" w:rsidTr="000A219A">
        <w:tc>
          <w:tcPr>
            <w:tcW w:w="554" w:type="pct"/>
          </w:tcPr>
          <w:p w14:paraId="17F96029" w14:textId="77777777" w:rsidR="004178D3" w:rsidRPr="001E63E6" w:rsidRDefault="004178D3" w:rsidP="004178D3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851" w:type="pct"/>
          </w:tcPr>
          <w:p w14:paraId="54EACFE6" w14:textId="77777777" w:rsidR="004178D3" w:rsidRPr="002A01F0" w:rsidRDefault="004178D3" w:rsidP="000A219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A01F0">
              <w:rPr>
                <w:sz w:val="24"/>
                <w:szCs w:val="24"/>
              </w:rPr>
              <w:t>оответстви</w:t>
            </w:r>
            <w:r>
              <w:rPr>
                <w:sz w:val="24"/>
                <w:szCs w:val="24"/>
              </w:rPr>
              <w:t>е</w:t>
            </w:r>
            <w:r w:rsidRPr="002A01F0">
              <w:rPr>
                <w:sz w:val="24"/>
                <w:szCs w:val="24"/>
              </w:rPr>
              <w:t xml:space="preserve"> показател</w:t>
            </w:r>
            <w:r>
              <w:rPr>
                <w:sz w:val="24"/>
                <w:szCs w:val="24"/>
              </w:rPr>
              <w:t>ям КПЭ Стратегии ЦТ ЭЭ (см. Приложение Д)</w:t>
            </w:r>
          </w:p>
        </w:tc>
        <w:tc>
          <w:tcPr>
            <w:tcW w:w="1596" w:type="pct"/>
          </w:tcPr>
          <w:p w14:paraId="4F367D93" w14:textId="77777777" w:rsidR="004178D3" w:rsidRPr="00653820" w:rsidRDefault="004178D3" w:rsidP="000A219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178D3" w:rsidRPr="00653820" w14:paraId="547B8526" w14:textId="77777777" w:rsidTr="000A219A">
        <w:tc>
          <w:tcPr>
            <w:tcW w:w="554" w:type="pct"/>
          </w:tcPr>
          <w:p w14:paraId="54B46D20" w14:textId="77777777" w:rsidR="004178D3" w:rsidRPr="001E63E6" w:rsidRDefault="004178D3" w:rsidP="004178D3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851" w:type="pct"/>
          </w:tcPr>
          <w:p w14:paraId="28CB3746" w14:textId="77777777" w:rsidR="004178D3" w:rsidRPr="003649C2" w:rsidRDefault="004178D3" w:rsidP="000A219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что направлено цифровое решение (выбрать)</w:t>
            </w:r>
            <w:r w:rsidRPr="003649C2">
              <w:rPr>
                <w:sz w:val="24"/>
                <w:szCs w:val="24"/>
              </w:rPr>
              <w:t>:</w:t>
            </w:r>
          </w:p>
          <w:p w14:paraId="17143952" w14:textId="77777777" w:rsidR="004178D3" w:rsidRPr="003649C2" w:rsidRDefault="004178D3" w:rsidP="004178D3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3649C2">
              <w:rPr>
                <w:sz w:val="24"/>
                <w:szCs w:val="24"/>
              </w:rPr>
              <w:t xml:space="preserve">повышение производительности труда, </w:t>
            </w:r>
          </w:p>
          <w:p w14:paraId="7DE7BDCD" w14:textId="77777777" w:rsidR="004178D3" w:rsidRPr="003649C2" w:rsidRDefault="004178D3" w:rsidP="004178D3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3649C2">
              <w:rPr>
                <w:sz w:val="24"/>
                <w:szCs w:val="24"/>
              </w:rPr>
              <w:t xml:space="preserve">улучшение условий труда, </w:t>
            </w:r>
          </w:p>
          <w:p w14:paraId="3E695876" w14:textId="77777777" w:rsidR="004178D3" w:rsidRPr="003649C2" w:rsidRDefault="004178D3" w:rsidP="004178D3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3649C2">
              <w:rPr>
                <w:sz w:val="24"/>
                <w:szCs w:val="24"/>
              </w:rPr>
              <w:t>повышение промышленной безопасности, сокращение затрат на производство,</w:t>
            </w:r>
          </w:p>
          <w:p w14:paraId="6A736B6D" w14:textId="77777777" w:rsidR="004178D3" w:rsidRPr="003649C2" w:rsidRDefault="004178D3" w:rsidP="004178D3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3649C2">
              <w:rPr>
                <w:sz w:val="24"/>
                <w:szCs w:val="24"/>
              </w:rPr>
              <w:t>повышение надежности и энергоэффективности,</w:t>
            </w:r>
          </w:p>
          <w:p w14:paraId="68ED1627" w14:textId="77777777" w:rsidR="004178D3" w:rsidRPr="003649C2" w:rsidRDefault="004178D3" w:rsidP="004178D3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3649C2">
              <w:rPr>
                <w:sz w:val="24"/>
                <w:szCs w:val="24"/>
              </w:rPr>
              <w:t xml:space="preserve">повышение выхода продукции, </w:t>
            </w:r>
          </w:p>
          <w:p w14:paraId="6A77C309" w14:textId="77777777" w:rsidR="004178D3" w:rsidRPr="003649C2" w:rsidRDefault="004178D3" w:rsidP="004178D3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3649C2">
              <w:rPr>
                <w:sz w:val="24"/>
                <w:szCs w:val="24"/>
              </w:rPr>
              <w:t xml:space="preserve">сокращение потерь, </w:t>
            </w:r>
          </w:p>
          <w:p w14:paraId="0F822D8E" w14:textId="77777777" w:rsidR="004178D3" w:rsidRPr="003649C2" w:rsidRDefault="004178D3" w:rsidP="004178D3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3649C2">
              <w:rPr>
                <w:sz w:val="24"/>
                <w:szCs w:val="24"/>
              </w:rPr>
              <w:t xml:space="preserve">улучшение качества продукции/сервисов, </w:t>
            </w:r>
          </w:p>
          <w:p w14:paraId="101A48AD" w14:textId="77777777" w:rsidR="004178D3" w:rsidRPr="003649C2" w:rsidRDefault="004178D3" w:rsidP="004178D3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3649C2">
              <w:rPr>
                <w:sz w:val="24"/>
                <w:szCs w:val="24"/>
              </w:rPr>
              <w:t>повышение скорости и эффективности коммуникаций</w:t>
            </w:r>
          </w:p>
          <w:p w14:paraId="5B62CF24" w14:textId="77777777" w:rsidR="004178D3" w:rsidRPr="003649C2" w:rsidRDefault="004178D3" w:rsidP="004178D3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3649C2">
              <w:rPr>
                <w:sz w:val="24"/>
                <w:szCs w:val="24"/>
              </w:rPr>
              <w:t>оптимизация бизнес-процессов,</w:t>
            </w:r>
          </w:p>
          <w:p w14:paraId="78B17E0D" w14:textId="77777777" w:rsidR="004178D3" w:rsidRPr="003649C2" w:rsidRDefault="004178D3" w:rsidP="004178D3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3649C2">
              <w:rPr>
                <w:sz w:val="24"/>
                <w:szCs w:val="24"/>
              </w:rPr>
              <w:t>снижение расходов,</w:t>
            </w:r>
          </w:p>
          <w:p w14:paraId="4C3DC117" w14:textId="77777777" w:rsidR="004178D3" w:rsidRPr="003649C2" w:rsidRDefault="004178D3" w:rsidP="004178D3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3649C2">
              <w:rPr>
                <w:sz w:val="24"/>
                <w:szCs w:val="24"/>
              </w:rPr>
              <w:t xml:space="preserve">повышение безопасности, </w:t>
            </w:r>
          </w:p>
          <w:p w14:paraId="78257FAB" w14:textId="77777777" w:rsidR="004178D3" w:rsidRPr="003649C2" w:rsidRDefault="004178D3" w:rsidP="004178D3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3649C2">
              <w:rPr>
                <w:sz w:val="24"/>
                <w:szCs w:val="24"/>
              </w:rPr>
              <w:t>улучшение морального климата в коллективе,</w:t>
            </w:r>
          </w:p>
          <w:p w14:paraId="519FCE0A" w14:textId="77777777" w:rsidR="004178D3" w:rsidRDefault="004178D3" w:rsidP="004178D3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3649C2">
              <w:rPr>
                <w:sz w:val="24"/>
                <w:szCs w:val="24"/>
              </w:rPr>
              <w:t>повышение удовлетворенности потребителя</w:t>
            </w:r>
            <w:r>
              <w:rPr>
                <w:sz w:val="24"/>
                <w:szCs w:val="24"/>
              </w:rPr>
              <w:t>,</w:t>
            </w:r>
          </w:p>
          <w:p w14:paraId="7AB0267A" w14:textId="77777777" w:rsidR="004178D3" w:rsidRPr="003649C2" w:rsidDel="00710928" w:rsidRDefault="004178D3" w:rsidP="004178D3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иное.</w:t>
            </w:r>
          </w:p>
        </w:tc>
        <w:tc>
          <w:tcPr>
            <w:tcW w:w="1596" w:type="pct"/>
          </w:tcPr>
          <w:p w14:paraId="52C11626" w14:textId="77777777" w:rsidR="004178D3" w:rsidRPr="00653820" w:rsidRDefault="004178D3" w:rsidP="000A219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178D3" w:rsidRPr="00653820" w14:paraId="3EFE9744" w14:textId="77777777" w:rsidTr="000A219A">
        <w:tc>
          <w:tcPr>
            <w:tcW w:w="554" w:type="pct"/>
          </w:tcPr>
          <w:p w14:paraId="21AFD860" w14:textId="77777777" w:rsidR="004178D3" w:rsidRPr="001E63E6" w:rsidRDefault="004178D3" w:rsidP="004178D3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851" w:type="pct"/>
          </w:tcPr>
          <w:p w14:paraId="720C9EFB" w14:textId="77777777" w:rsidR="004178D3" w:rsidRPr="002A01F0" w:rsidRDefault="004178D3" w:rsidP="000A219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A01F0">
              <w:rPr>
                <w:sz w:val="24"/>
                <w:szCs w:val="24"/>
              </w:rPr>
              <w:t>Новизна предлагаемого решения</w:t>
            </w:r>
          </w:p>
        </w:tc>
        <w:tc>
          <w:tcPr>
            <w:tcW w:w="1596" w:type="pct"/>
          </w:tcPr>
          <w:p w14:paraId="693C07A8" w14:textId="77777777" w:rsidR="004178D3" w:rsidRPr="00653820" w:rsidRDefault="004178D3" w:rsidP="000A219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178D3" w:rsidRPr="00BA1AB6" w14:paraId="6B76B152" w14:textId="77777777" w:rsidTr="000A219A">
        <w:tc>
          <w:tcPr>
            <w:tcW w:w="554" w:type="pct"/>
          </w:tcPr>
          <w:p w14:paraId="47FDE05F" w14:textId="77777777" w:rsidR="004178D3" w:rsidRPr="001E63E6" w:rsidRDefault="004178D3" w:rsidP="004178D3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851" w:type="pct"/>
          </w:tcPr>
          <w:p w14:paraId="71958017" w14:textId="77777777" w:rsidR="004178D3" w:rsidRPr="008C5875" w:rsidRDefault="004178D3" w:rsidP="000A219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A01F0">
              <w:rPr>
                <w:sz w:val="24"/>
                <w:szCs w:val="24"/>
              </w:rPr>
              <w:t>Результаты внедрения или опытной эксплуатации на объектах электроэнергетики</w:t>
            </w:r>
            <w:r>
              <w:rPr>
                <w:sz w:val="24"/>
                <w:szCs w:val="24"/>
              </w:rPr>
              <w:t xml:space="preserve"> или промышленности. Отдельно отметить результаты внедрения в компаниях-членах Ассоциации (при наличии).</w:t>
            </w:r>
          </w:p>
        </w:tc>
        <w:tc>
          <w:tcPr>
            <w:tcW w:w="1596" w:type="pct"/>
          </w:tcPr>
          <w:p w14:paraId="0F5FDB8F" w14:textId="77777777" w:rsidR="004178D3" w:rsidRPr="00BA1AB6" w:rsidRDefault="004178D3" w:rsidP="000A219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178D3" w:rsidRPr="00653820" w14:paraId="456D1EE5" w14:textId="77777777" w:rsidTr="000A219A">
        <w:tc>
          <w:tcPr>
            <w:tcW w:w="554" w:type="pct"/>
          </w:tcPr>
          <w:p w14:paraId="437D95B8" w14:textId="77777777" w:rsidR="004178D3" w:rsidRPr="001E63E6" w:rsidRDefault="004178D3" w:rsidP="004178D3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851" w:type="pct"/>
          </w:tcPr>
          <w:p w14:paraId="43E5824B" w14:textId="77777777" w:rsidR="004178D3" w:rsidRPr="002A01F0" w:rsidRDefault="004178D3" w:rsidP="000A219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A01F0">
              <w:rPr>
                <w:sz w:val="24"/>
                <w:szCs w:val="24"/>
              </w:rPr>
              <w:t>Преимущества по сравнению с аналогами</w:t>
            </w:r>
          </w:p>
        </w:tc>
        <w:tc>
          <w:tcPr>
            <w:tcW w:w="1596" w:type="pct"/>
          </w:tcPr>
          <w:p w14:paraId="56C457E7" w14:textId="77777777" w:rsidR="004178D3" w:rsidRPr="00653820" w:rsidRDefault="004178D3" w:rsidP="000A219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178D3" w:rsidRPr="00653820" w14:paraId="4BF4F702" w14:textId="77777777" w:rsidTr="000A219A">
        <w:tc>
          <w:tcPr>
            <w:tcW w:w="554" w:type="pct"/>
          </w:tcPr>
          <w:p w14:paraId="06471934" w14:textId="77777777" w:rsidR="004178D3" w:rsidRPr="00E92870" w:rsidRDefault="004178D3" w:rsidP="004178D3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851" w:type="pct"/>
          </w:tcPr>
          <w:p w14:paraId="709E837B" w14:textId="77777777" w:rsidR="004178D3" w:rsidRDefault="004178D3" w:rsidP="000A219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Эффекты для энергетических компаний (дополнительные преимущества)</w:t>
            </w:r>
          </w:p>
        </w:tc>
        <w:tc>
          <w:tcPr>
            <w:tcW w:w="1596" w:type="pct"/>
          </w:tcPr>
          <w:p w14:paraId="0C26EA3E" w14:textId="77777777" w:rsidR="004178D3" w:rsidRPr="00653820" w:rsidRDefault="004178D3" w:rsidP="000A219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178D3" w:rsidRPr="00653820" w14:paraId="1AF45A6C" w14:textId="77777777" w:rsidTr="000A219A">
        <w:tc>
          <w:tcPr>
            <w:tcW w:w="554" w:type="pct"/>
          </w:tcPr>
          <w:p w14:paraId="0FB4E132" w14:textId="77777777" w:rsidR="004178D3" w:rsidRPr="001E63E6" w:rsidRDefault="004178D3" w:rsidP="004178D3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851" w:type="pct"/>
          </w:tcPr>
          <w:p w14:paraId="292FE9FF" w14:textId="77777777" w:rsidR="004178D3" w:rsidRPr="00653820" w:rsidRDefault="004178D3" w:rsidP="000A219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экономической эффективности</w:t>
            </w:r>
          </w:p>
        </w:tc>
        <w:tc>
          <w:tcPr>
            <w:tcW w:w="1596" w:type="pct"/>
          </w:tcPr>
          <w:p w14:paraId="2E30A345" w14:textId="77777777" w:rsidR="004178D3" w:rsidRPr="00653820" w:rsidRDefault="004178D3" w:rsidP="000A219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178D3" w:rsidRPr="00653820" w14:paraId="7F940CAE" w14:textId="77777777" w:rsidTr="000A219A">
        <w:tc>
          <w:tcPr>
            <w:tcW w:w="554" w:type="pct"/>
          </w:tcPr>
          <w:p w14:paraId="2B3D983C" w14:textId="77777777" w:rsidR="004178D3" w:rsidRPr="00E92870" w:rsidRDefault="004178D3" w:rsidP="004178D3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851" w:type="pct"/>
          </w:tcPr>
          <w:p w14:paraId="7505F5B5" w14:textId="77777777" w:rsidR="004178D3" w:rsidRPr="00653820" w:rsidRDefault="004178D3" w:rsidP="000A219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наличия экспортного потенциала</w:t>
            </w:r>
          </w:p>
        </w:tc>
        <w:tc>
          <w:tcPr>
            <w:tcW w:w="1596" w:type="pct"/>
          </w:tcPr>
          <w:p w14:paraId="00B01EA3" w14:textId="77777777" w:rsidR="004178D3" w:rsidRPr="00653820" w:rsidRDefault="004178D3" w:rsidP="000A219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178D3" w:rsidRPr="00653820" w14:paraId="0620DCC2" w14:textId="77777777" w:rsidTr="000A219A">
        <w:tc>
          <w:tcPr>
            <w:tcW w:w="554" w:type="pct"/>
          </w:tcPr>
          <w:p w14:paraId="6DB77BA0" w14:textId="77777777" w:rsidR="004178D3" w:rsidRPr="001E63E6" w:rsidRDefault="004178D3" w:rsidP="004178D3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851" w:type="pct"/>
          </w:tcPr>
          <w:p w14:paraId="330E9DA4" w14:textId="77777777" w:rsidR="004178D3" w:rsidRDefault="004178D3" w:rsidP="000A219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Перспективы дальнейшего развития решения</w:t>
            </w:r>
          </w:p>
        </w:tc>
        <w:tc>
          <w:tcPr>
            <w:tcW w:w="1596" w:type="pct"/>
          </w:tcPr>
          <w:p w14:paraId="52C26170" w14:textId="77777777" w:rsidR="004178D3" w:rsidRPr="00653820" w:rsidRDefault="004178D3" w:rsidP="000A219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178D3" w:rsidRPr="00653820" w14:paraId="423AFC43" w14:textId="77777777" w:rsidTr="000A219A">
        <w:tc>
          <w:tcPr>
            <w:tcW w:w="554" w:type="pct"/>
          </w:tcPr>
          <w:p w14:paraId="35C1B480" w14:textId="77777777" w:rsidR="004178D3" w:rsidRPr="00E92870" w:rsidRDefault="004178D3" w:rsidP="004178D3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851" w:type="pct"/>
          </w:tcPr>
          <w:p w14:paraId="63366AEA" w14:textId="77777777" w:rsidR="004178D3" w:rsidRDefault="004178D3" w:rsidP="000A219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Перспективы создания новых бизнес-моделей</w:t>
            </w:r>
          </w:p>
        </w:tc>
        <w:tc>
          <w:tcPr>
            <w:tcW w:w="1596" w:type="pct"/>
          </w:tcPr>
          <w:p w14:paraId="39B079BC" w14:textId="77777777" w:rsidR="004178D3" w:rsidRPr="00653820" w:rsidRDefault="004178D3" w:rsidP="000A219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14:paraId="6BEC5D72" w14:textId="77777777" w:rsidR="004178D3" w:rsidRDefault="004178D3" w:rsidP="004178D3"/>
    <w:p w14:paraId="287D5ABF" w14:textId="77777777" w:rsidR="002C0CE7" w:rsidRDefault="002C0CE7"/>
    <w:sectPr w:rsidR="002C0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04474"/>
    <w:multiLevelType w:val="hybridMultilevel"/>
    <w:tmpl w:val="CDE8B636"/>
    <w:lvl w:ilvl="0" w:tplc="66E6E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3699B"/>
    <w:multiLevelType w:val="hybridMultilevel"/>
    <w:tmpl w:val="51BE6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92"/>
    <w:rsid w:val="000E1992"/>
    <w:rsid w:val="002C0CE7"/>
    <w:rsid w:val="004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C64EB-01EC-4145-975E-EA45DD46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8D3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178D3"/>
    <w:pPr>
      <w:ind w:left="720"/>
      <w:contextualSpacing/>
    </w:pPr>
  </w:style>
  <w:style w:type="table" w:styleId="a5">
    <w:name w:val="Table Grid"/>
    <w:basedOn w:val="a1"/>
    <w:uiPriority w:val="39"/>
    <w:rsid w:val="00417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4178D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 Урванцева</dc:creator>
  <cp:keywords/>
  <dc:description/>
  <cp:lastModifiedBy>Ирина  Урванцева</cp:lastModifiedBy>
  <cp:revision>2</cp:revision>
  <dcterms:created xsi:type="dcterms:W3CDTF">2021-09-15T12:18:00Z</dcterms:created>
  <dcterms:modified xsi:type="dcterms:W3CDTF">2021-09-15T12:18:00Z</dcterms:modified>
</cp:coreProperties>
</file>